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5"/>
        <w:gridCol w:w="144"/>
        <w:gridCol w:w="849"/>
        <w:gridCol w:w="718"/>
        <w:gridCol w:w="992"/>
        <w:gridCol w:w="1284"/>
        <w:gridCol w:w="54"/>
        <w:gridCol w:w="376"/>
        <w:gridCol w:w="1568"/>
        <w:gridCol w:w="2277"/>
        <w:gridCol w:w="1144"/>
      </w:tblGrid>
      <w:tr w:rsidR="00F47A4D" w:rsidRPr="00C76C58" w:rsidTr="00B31486">
        <w:trPr>
          <w:trHeight w:val="257"/>
        </w:trPr>
        <w:tc>
          <w:tcPr>
            <w:tcW w:w="5552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B57DCC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89" w:type="dxa"/>
            <w:gridSpan w:val="3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B31486">
        <w:trPr>
          <w:trHeight w:val="412"/>
        </w:trPr>
        <w:tc>
          <w:tcPr>
            <w:tcW w:w="5176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65" w:type="dxa"/>
            <w:gridSpan w:val="4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B31486">
        <w:trPr>
          <w:trHeight w:val="412"/>
        </w:trPr>
        <w:tc>
          <w:tcPr>
            <w:tcW w:w="5176" w:type="dxa"/>
            <w:gridSpan w:val="7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B31486">
        <w:trPr>
          <w:trHeight w:val="412"/>
        </w:trPr>
        <w:tc>
          <w:tcPr>
            <w:tcW w:w="5122" w:type="dxa"/>
            <w:gridSpan w:val="6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19" w:type="dxa"/>
            <w:gridSpan w:val="5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B31486">
        <w:trPr>
          <w:trHeight w:val="412"/>
        </w:trPr>
        <w:tc>
          <w:tcPr>
            <w:tcW w:w="1135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DC756A">
        <w:trPr>
          <w:trHeight w:val="409"/>
        </w:trPr>
        <w:tc>
          <w:tcPr>
            <w:tcW w:w="2128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2632D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22632D" w:rsidRDefault="0022632D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CANAL DE NOTIFICACIÓN Y COMUNICACIÓN</w:t>
            </w:r>
          </w:p>
        </w:tc>
      </w:tr>
      <w:tr w:rsidR="0022632D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846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:rsidR="0022632D" w:rsidRDefault="0022632D" w:rsidP="00F311F1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B271D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B271D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Electrónico</w:t>
            </w:r>
          </w:p>
        </w:tc>
        <w:tc>
          <w:tcPr>
            <w:tcW w:w="7695" w:type="dxa"/>
            <w:gridSpan w:val="7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vAlign w:val="center"/>
          </w:tcPr>
          <w:p w:rsidR="0022632D" w:rsidRDefault="0022632D" w:rsidP="00F311F1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B271D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B271D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Postal</w:t>
            </w:r>
          </w:p>
        </w:tc>
      </w:tr>
      <w:tr w:rsidR="00E13F50" w:rsidRPr="00C76C58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13F50" w:rsidRPr="004D1B4F" w:rsidRDefault="00E13F50" w:rsidP="00C61E92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E13F50" w:rsidRPr="00C76C58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13F50" w:rsidRPr="004D1B4F" w:rsidRDefault="00E13F50" w:rsidP="00C61E9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Centro</w:t>
            </w:r>
            <w:r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13F50" w:rsidRPr="00C76C58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13F50" w:rsidRPr="004D1B4F" w:rsidRDefault="00E13F50" w:rsidP="00C61E9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Curso</w:t>
            </w:r>
            <w:r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76ABB" w:rsidRPr="00C76C58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637FB1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592BA5" w:rsidRPr="00C76C58" w:rsidTr="008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637FB1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8160D6">
              <w:rPr>
                <w:rFonts w:ascii="Gill Sans MT" w:hAnsi="Gill Sans MT"/>
                <w:sz w:val="18"/>
                <w:szCs w:val="18"/>
              </w:rPr>
              <w:t> </w:t>
            </w:r>
            <w:r w:rsidR="008160D6">
              <w:rPr>
                <w:rFonts w:ascii="Gill Sans MT" w:hAnsi="Gill Sans MT"/>
                <w:sz w:val="18"/>
                <w:szCs w:val="18"/>
              </w:rPr>
              <w:t> </w:t>
            </w:r>
            <w:r w:rsidR="008160D6">
              <w:rPr>
                <w:rFonts w:ascii="Gill Sans MT" w:hAnsi="Gill Sans MT"/>
                <w:sz w:val="18"/>
                <w:szCs w:val="18"/>
              </w:rPr>
              <w:t> </w:t>
            </w:r>
            <w:r w:rsidR="008160D6">
              <w:rPr>
                <w:rFonts w:ascii="Gill Sans MT" w:hAnsi="Gill Sans MT"/>
                <w:sz w:val="18"/>
                <w:szCs w:val="18"/>
              </w:rPr>
              <w:t> </w:t>
            </w:r>
            <w:r w:rsidR="008160D6">
              <w:rPr>
                <w:rFonts w:ascii="Gill Sans MT" w:hAnsi="Gill Sans MT"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</w:tc>
      </w:tr>
      <w:tr w:rsidR="0098647D" w:rsidRPr="002304C0" w:rsidTr="00B3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57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637FB1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SOLICITO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D3449B" w:rsidRPr="002304C0" w:rsidTr="00B3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57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40F56" w:rsidRDefault="00E40F56" w:rsidP="00D3449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  <w:p w:rsidR="00E40F56" w:rsidRDefault="00E40F56" w:rsidP="00E40F56">
            <w:pPr>
              <w:tabs>
                <w:tab w:val="left" w:pos="1202"/>
              </w:tabs>
              <w:outlineLvl w:val="1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B271D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B271D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6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Aparcamiento en turno de mañana (08:00 - 15:00)</w:t>
            </w:r>
          </w:p>
          <w:p w:rsidR="00E40F56" w:rsidRDefault="00E40F56" w:rsidP="00D3449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  <w:p w:rsidR="00E40F56" w:rsidRPr="002304C0" w:rsidRDefault="00B31486" w:rsidP="00D3449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B271D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B271D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 w:rsidR="00E40F5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Aparcamiento en turno de tarde (15:00 – 22:00)</w:t>
            </w:r>
          </w:p>
        </w:tc>
      </w:tr>
      <w:tr w:rsidR="00D3449B" w:rsidRPr="002304C0" w:rsidTr="00B3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57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3449B" w:rsidRPr="002304C0" w:rsidRDefault="00D3449B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C76C58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"/>
              <w:tblW w:w="139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</w:tblBorders>
              <w:tblLayout w:type="fixed"/>
              <w:tblLook w:val="01E0" w:firstRow="1" w:lastRow="1" w:firstColumn="1" w:lastColumn="1" w:noHBand="0" w:noVBand="0"/>
              <w:tblCaption w:val="Tabla formulario"/>
              <w:tblDescription w:val="tabla que contiene los distintos apartados del formulario"/>
            </w:tblPr>
            <w:tblGrid>
              <w:gridCol w:w="10540"/>
              <w:gridCol w:w="1714"/>
              <w:gridCol w:w="1714"/>
            </w:tblGrid>
            <w:tr w:rsidR="00077001" w:rsidRPr="002304C0" w:rsidTr="00DC756A">
              <w:trPr>
                <w:gridAfter w:val="2"/>
                <w:wAfter w:w="3428" w:type="dxa"/>
                <w:trHeight w:val="257"/>
              </w:trPr>
              <w:tc>
                <w:tcPr>
                  <w:tcW w:w="10540" w:type="dxa"/>
                  <w:tcBorders>
                    <w:top w:val="single" w:sz="4" w:space="0" w:color="E92C30"/>
                    <w:left w:val="single" w:sz="4" w:space="0" w:color="E92C30"/>
                    <w:bottom w:val="single" w:sz="4" w:space="0" w:color="E92C30"/>
                    <w:right w:val="single" w:sz="4" w:space="0" w:color="E92C30"/>
                  </w:tcBorders>
                  <w:shd w:val="clear" w:color="auto" w:fill="auto"/>
                  <w:vAlign w:val="center"/>
                </w:tcPr>
                <w:p w:rsidR="00077001" w:rsidRPr="009D156D" w:rsidRDefault="00077001" w:rsidP="00077001">
                  <w:pPr>
                    <w:tabs>
                      <w:tab w:val="left" w:pos="1202"/>
                    </w:tabs>
                    <w:spacing w:before="60"/>
                    <w:outlineLvl w:val="0"/>
                    <w:rPr>
                      <w:rStyle w:val="Estilo1"/>
                      <w:rFonts w:ascii="Gill Sans MT" w:hAnsi="Gill Sans MT"/>
                      <w:b/>
                      <w:szCs w:val="16"/>
                    </w:rPr>
                  </w:pPr>
                  <w:r>
                    <w:rPr>
                      <w:rStyle w:val="Estilo1"/>
                      <w:rFonts w:ascii="Gill Sans MT" w:hAnsi="Gill Sans MT"/>
                      <w:b/>
                      <w:szCs w:val="16"/>
                    </w:rPr>
                    <w:t xml:space="preserve">VEHÍCULOS </w:t>
                  </w:r>
                </w:p>
              </w:tc>
            </w:tr>
            <w:tr w:rsidR="00077001" w:rsidRPr="002304C0" w:rsidTr="00DC756A">
              <w:trPr>
                <w:trHeight w:val="257"/>
              </w:trPr>
              <w:tc>
                <w:tcPr>
                  <w:tcW w:w="10540" w:type="dxa"/>
                  <w:tcBorders>
                    <w:top w:val="single" w:sz="4" w:space="0" w:color="E92C30"/>
                    <w:left w:val="single" w:sz="4" w:space="0" w:color="E92C30"/>
                    <w:bottom w:val="single" w:sz="4" w:space="0" w:color="E92C30"/>
                    <w:right w:val="single" w:sz="4" w:space="0" w:color="E92C30"/>
                  </w:tcBorders>
                  <w:shd w:val="clear" w:color="auto" w:fill="auto"/>
                  <w:vAlign w:val="center"/>
                </w:tcPr>
                <w:p w:rsidR="00077001" w:rsidRDefault="00077001" w:rsidP="00077001">
                  <w:pPr>
                    <w:tabs>
                      <w:tab w:val="left" w:pos="2007"/>
                      <w:tab w:val="left" w:pos="4275"/>
                      <w:tab w:val="left" w:pos="6543"/>
                    </w:tabs>
                    <w:rPr>
                      <w:rFonts w:ascii="Gill Sans MT" w:hAnsi="Gill Sans MT" w:cs="Arial"/>
                      <w:sz w:val="18"/>
                      <w:szCs w:val="18"/>
                    </w:rPr>
                  </w:pPr>
                </w:p>
                <w:p w:rsidR="00077001" w:rsidRDefault="00077001" w:rsidP="00077001">
                  <w:pPr>
                    <w:tabs>
                      <w:tab w:val="left" w:pos="2007"/>
                      <w:tab w:val="left" w:pos="4275"/>
                      <w:tab w:val="left" w:pos="6543"/>
                    </w:tabs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>Matrícula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: 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ab/>
                    <w:t>Marca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: 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ab/>
                    <w:t>Modelo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: 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ab/>
                    <w:t>Color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: 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  <w:p w:rsidR="00077001" w:rsidRDefault="00077001" w:rsidP="00077001">
                  <w:pPr>
                    <w:tabs>
                      <w:tab w:val="left" w:pos="2007"/>
                      <w:tab w:val="left" w:pos="4275"/>
                      <w:tab w:val="left" w:pos="6543"/>
                    </w:tabs>
                    <w:rPr>
                      <w:rFonts w:ascii="Gill Sans MT" w:hAnsi="Gill Sans MT" w:cs="Arial"/>
                      <w:sz w:val="18"/>
                      <w:szCs w:val="18"/>
                    </w:rPr>
                  </w:pPr>
                </w:p>
                <w:p w:rsidR="00077001" w:rsidRDefault="00077001" w:rsidP="00077001">
                  <w:pPr>
                    <w:tabs>
                      <w:tab w:val="left" w:pos="2007"/>
                      <w:tab w:val="left" w:pos="4275"/>
                      <w:tab w:val="left" w:pos="6543"/>
                    </w:tabs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>Matrícula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: 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ab/>
                    <w:t>Marca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: 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ab/>
                    <w:t>Modelo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: 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tab/>
                    <w:t>Color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: 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  <w:p w:rsidR="00077001" w:rsidRPr="002304C0" w:rsidRDefault="00077001" w:rsidP="00077001">
                  <w:pPr>
                    <w:tabs>
                      <w:tab w:val="left" w:pos="2007"/>
                      <w:tab w:val="left" w:pos="4275"/>
                      <w:tab w:val="left" w:pos="6543"/>
                    </w:tabs>
                    <w:rPr>
                      <w:rFonts w:ascii="Gill Sans MT" w:hAnsi="Gill Sans MT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077001" w:rsidRPr="002304C0" w:rsidRDefault="00077001" w:rsidP="00077001">
                  <w:pPr>
                    <w:ind w:right="-108"/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Piso: 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14" w:type="dxa"/>
                  <w:vAlign w:val="center"/>
                </w:tcPr>
                <w:p w:rsidR="00077001" w:rsidRPr="002304C0" w:rsidRDefault="00077001" w:rsidP="00077001">
                  <w:pPr>
                    <w:ind w:left="-108" w:right="-108"/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t xml:space="preserve">Letra: 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Pr="002304C0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47A97" w:rsidRPr="004D1B4F" w:rsidRDefault="00846C92" w:rsidP="003C082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DOCUMENTOS A ADJUNTAR</w:t>
            </w:r>
          </w:p>
        </w:tc>
      </w:tr>
      <w:tr w:rsidR="00947A97" w:rsidRPr="00C76C58" w:rsidTr="000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1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:rsidR="00E40F56" w:rsidRDefault="000301DA" w:rsidP="00E40F56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-</w:t>
            </w:r>
            <w:r w:rsidR="00E40F5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="00E40F56">
              <w:rPr>
                <w:rFonts w:ascii="Calibri" w:hAnsi="Calibri" w:cs="Calibri"/>
              </w:rPr>
              <w:t>Fotocopia del carnet de conducir.</w:t>
            </w:r>
            <w:r>
              <w:rPr>
                <w:rFonts w:ascii="Calibri" w:hAnsi="Calibri" w:cs="Calibri"/>
              </w:rPr>
              <w:t xml:space="preserve"> (obligatorio)</w:t>
            </w:r>
          </w:p>
          <w:p w:rsidR="00E40F56" w:rsidRDefault="000301DA" w:rsidP="00E40F56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-</w:t>
            </w:r>
            <w:r w:rsidR="00E40F5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="00E40F56">
              <w:rPr>
                <w:rFonts w:ascii="Calibri" w:hAnsi="Calibri" w:cs="Calibri"/>
              </w:rPr>
              <w:t>Fotocopia del resguardo de matrícula.</w:t>
            </w:r>
            <w:r>
              <w:rPr>
                <w:rFonts w:ascii="Calibri" w:hAnsi="Calibri" w:cs="Calibri"/>
              </w:rPr>
              <w:t xml:space="preserve"> (obligatorio)</w:t>
            </w:r>
          </w:p>
          <w:p w:rsidR="00B31486" w:rsidRDefault="000301DA" w:rsidP="00E40F56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-</w:t>
            </w:r>
            <w:r w:rsidR="00E40F5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="00E40F56">
              <w:rPr>
                <w:rFonts w:ascii="Calibri" w:hAnsi="Calibri" w:cs="Times"/>
              </w:rPr>
              <w:t>Certificado de empadronamiento, certificado de convivencia o cualquier documento acreditativo del domicilio durante el Curso Académico</w:t>
            </w:r>
            <w:r w:rsidR="00E40F5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(obligatorio)</w:t>
            </w:r>
          </w:p>
          <w:p w:rsidR="000301DA" w:rsidRDefault="00B31486" w:rsidP="000301DA">
            <w:pPr>
              <w:ind w:left="252"/>
              <w:jc w:val="both"/>
              <w:rPr>
                <w:rFonts w:ascii="Calibri" w:hAnsi="Calibri" w:cs="Times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B271D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B271D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>
              <w:rPr>
                <w:rFonts w:ascii="Calibri" w:hAnsi="Calibri" w:cs="Times"/>
              </w:rPr>
              <w:t>Certificado de pertenencia a alguno de los órganos de representación o grupos estudiantiles reconocidos por la Escuela Técnica Superior de Ingeniería de Edificación durante el Curso actual y/o cuantos certificados fueran necesarios según los criterios de adjudicación.</w:t>
            </w:r>
          </w:p>
          <w:p w:rsidR="000301DA" w:rsidRDefault="000301DA" w:rsidP="000301DA">
            <w:pPr>
              <w:ind w:left="252"/>
              <w:jc w:val="both"/>
              <w:rPr>
                <w:rFonts w:ascii="Calibri" w:hAnsi="Calibri" w:cs="Times"/>
              </w:rPr>
            </w:pPr>
            <w:r w:rsidRPr="00B31486">
              <w:rPr>
                <w:rFonts w:ascii="Calibri" w:hAnsi="Calibri" w:cs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486">
              <w:rPr>
                <w:rFonts w:ascii="Calibri" w:hAnsi="Calibri" w:cs="Times"/>
              </w:rPr>
              <w:instrText xml:space="preserve"> FORMCHECKBOX </w:instrText>
            </w:r>
            <w:r w:rsidR="00B271D6">
              <w:rPr>
                <w:rFonts w:ascii="Calibri" w:hAnsi="Calibri" w:cs="Times"/>
              </w:rPr>
            </w:r>
            <w:r w:rsidR="00B271D6">
              <w:rPr>
                <w:rFonts w:ascii="Calibri" w:hAnsi="Calibri" w:cs="Times"/>
              </w:rPr>
              <w:fldChar w:fldCharType="separate"/>
            </w:r>
            <w:r w:rsidRPr="00B31486">
              <w:rPr>
                <w:rFonts w:ascii="Calibri" w:hAnsi="Calibri" w:cs="Times"/>
              </w:rPr>
              <w:fldChar w:fldCharType="end"/>
            </w:r>
            <w:r w:rsidRPr="00B31486">
              <w:rPr>
                <w:rFonts w:ascii="Calibri" w:hAnsi="Calibri" w:cs="Times"/>
              </w:rPr>
              <w:t xml:space="preserve"> </w:t>
            </w:r>
            <w:r>
              <w:rPr>
                <w:rFonts w:ascii="Calibri" w:hAnsi="Calibri" w:cs="Times"/>
              </w:rPr>
              <w:t xml:space="preserve">Certificado de </w:t>
            </w:r>
            <w:r w:rsidRPr="00DC756A">
              <w:rPr>
                <w:rFonts w:ascii="Calibri" w:hAnsi="Calibri" w:cs="Times"/>
              </w:rPr>
              <w:t>discapacidad</w:t>
            </w:r>
            <w:r w:rsidRPr="00B31486">
              <w:rPr>
                <w:rFonts w:ascii="Calibri" w:hAnsi="Calibri" w:cs="Times"/>
              </w:rPr>
              <w:t xml:space="preserve"> </w:t>
            </w:r>
            <w:r>
              <w:rPr>
                <w:rFonts w:ascii="Calibri" w:hAnsi="Calibri" w:cs="Times"/>
              </w:rPr>
              <w:t xml:space="preserve">concedido por la consejería de trabajo y seguridad social de la Junta de Andalucía, así como la tarjeta de aparcamiento que acredite la discapacidad correspondiente. </w:t>
            </w:r>
          </w:p>
          <w:p w:rsidR="000301DA" w:rsidRDefault="000301DA" w:rsidP="000301DA">
            <w:pPr>
              <w:ind w:left="252"/>
              <w:jc w:val="both"/>
              <w:rPr>
                <w:rFonts w:ascii="Calibri" w:hAnsi="Calibri" w:cs="Times"/>
              </w:rPr>
            </w:pPr>
            <w:r w:rsidRPr="00B31486">
              <w:rPr>
                <w:rFonts w:ascii="Calibri" w:hAnsi="Calibri" w:cs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486">
              <w:rPr>
                <w:rFonts w:ascii="Calibri" w:hAnsi="Calibri" w:cs="Times"/>
              </w:rPr>
              <w:instrText xml:space="preserve"> FORMCHECKBOX </w:instrText>
            </w:r>
            <w:r w:rsidR="00B271D6">
              <w:rPr>
                <w:rFonts w:ascii="Calibri" w:hAnsi="Calibri" w:cs="Times"/>
              </w:rPr>
            </w:r>
            <w:r w:rsidR="00B271D6">
              <w:rPr>
                <w:rFonts w:ascii="Calibri" w:hAnsi="Calibri" w:cs="Times"/>
              </w:rPr>
              <w:fldChar w:fldCharType="separate"/>
            </w:r>
            <w:r w:rsidRPr="00B31486">
              <w:rPr>
                <w:rFonts w:ascii="Calibri" w:hAnsi="Calibri" w:cs="Times"/>
              </w:rPr>
              <w:fldChar w:fldCharType="end"/>
            </w:r>
            <w:r w:rsidRPr="00B31486">
              <w:rPr>
                <w:rFonts w:ascii="Calibri" w:hAnsi="Calibri" w:cs="Times"/>
              </w:rPr>
              <w:t xml:space="preserve"> </w:t>
            </w:r>
            <w:r>
              <w:rPr>
                <w:rFonts w:ascii="Calibri" w:hAnsi="Calibri" w:cs="Tim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ros"/>
                  </w:textInput>
                </w:ffData>
              </w:fldChar>
            </w:r>
            <w:r>
              <w:rPr>
                <w:rFonts w:ascii="Calibri" w:hAnsi="Calibri" w:cs="Times"/>
              </w:rPr>
              <w:instrText xml:space="preserve"> FORMTEXT </w:instrText>
            </w:r>
            <w:r>
              <w:rPr>
                <w:rFonts w:ascii="Calibri" w:hAnsi="Calibri" w:cs="Times"/>
              </w:rPr>
            </w:r>
            <w:r>
              <w:rPr>
                <w:rFonts w:ascii="Calibri" w:hAnsi="Calibri" w:cs="Times"/>
              </w:rPr>
              <w:fldChar w:fldCharType="separate"/>
            </w:r>
            <w:r w:rsidR="00346215">
              <w:rPr>
                <w:rFonts w:ascii="Calibri" w:hAnsi="Calibri" w:cs="Times"/>
              </w:rPr>
              <w:t>Otros documento</w:t>
            </w:r>
            <w:r>
              <w:rPr>
                <w:rFonts w:ascii="Calibri" w:hAnsi="Calibri" w:cs="Times"/>
              </w:rPr>
              <w:fldChar w:fldCharType="end"/>
            </w:r>
          </w:p>
          <w:p w:rsidR="00FF185F" w:rsidRPr="00E40F56" w:rsidRDefault="00FF185F" w:rsidP="00E40F56">
            <w:pPr>
              <w:ind w:left="360"/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31486" w:rsidRPr="00C76C58" w:rsidTr="000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541" w:type="dxa"/>
            <w:gridSpan w:val="11"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:rsidR="00B31486" w:rsidRPr="00B31486" w:rsidRDefault="00B31486" w:rsidP="003E359A">
            <w:pPr>
              <w:ind w:left="252"/>
              <w:jc w:val="both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ab/>
            </w:r>
            <w:r>
              <w:rPr>
                <w:rFonts w:ascii="Calibri" w:hAnsi="Calibri" w:cs="Times"/>
              </w:rPr>
              <w:tab/>
            </w:r>
            <w:r w:rsidR="008160D6">
              <w:rPr>
                <w:rFonts w:ascii="Calibri" w:hAnsi="Calibri" w:cs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0D6">
              <w:rPr>
                <w:rFonts w:ascii="Calibri" w:hAnsi="Calibri" w:cs="Times"/>
              </w:rPr>
              <w:instrText xml:space="preserve"> FORMCHECKBOX </w:instrText>
            </w:r>
            <w:r w:rsidR="00B271D6">
              <w:rPr>
                <w:rFonts w:ascii="Calibri" w:hAnsi="Calibri" w:cs="Times"/>
              </w:rPr>
            </w:r>
            <w:r w:rsidR="00B271D6">
              <w:rPr>
                <w:rFonts w:ascii="Calibri" w:hAnsi="Calibri" w:cs="Times"/>
              </w:rPr>
              <w:fldChar w:fldCharType="separate"/>
            </w:r>
            <w:r w:rsidR="008160D6">
              <w:rPr>
                <w:rFonts w:ascii="Calibri" w:hAnsi="Calibri" w:cs="Times"/>
              </w:rPr>
              <w:fldChar w:fldCharType="end"/>
            </w:r>
            <w:r>
              <w:rPr>
                <w:rFonts w:ascii="Calibri" w:hAnsi="Calibri" w:cs="Times"/>
              </w:rPr>
              <w:t xml:space="preserve"> CONSIENTO al tratamiento de mis datos</w:t>
            </w:r>
            <w:r>
              <w:rPr>
                <w:rFonts w:ascii="Calibri" w:hAnsi="Calibri" w:cs="Times"/>
              </w:rPr>
              <w:tab/>
            </w:r>
            <w:r>
              <w:rPr>
                <w:rFonts w:ascii="Calibri" w:hAnsi="Calibri" w:cs="Times"/>
              </w:rPr>
              <w:tab/>
            </w:r>
            <w:r w:rsidRPr="00B31486">
              <w:rPr>
                <w:rFonts w:ascii="Calibri" w:hAnsi="Calibri" w:cs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486">
              <w:rPr>
                <w:rFonts w:ascii="Calibri" w:hAnsi="Calibri" w:cs="Times"/>
              </w:rPr>
              <w:instrText xml:space="preserve"> FORMCHECKBOX </w:instrText>
            </w:r>
            <w:r w:rsidR="00B271D6">
              <w:rPr>
                <w:rFonts w:ascii="Calibri" w:hAnsi="Calibri" w:cs="Times"/>
              </w:rPr>
            </w:r>
            <w:r w:rsidR="00B271D6">
              <w:rPr>
                <w:rFonts w:ascii="Calibri" w:hAnsi="Calibri" w:cs="Times"/>
              </w:rPr>
              <w:fldChar w:fldCharType="separate"/>
            </w:r>
            <w:r w:rsidRPr="00B31486">
              <w:rPr>
                <w:rFonts w:ascii="Calibri" w:hAnsi="Calibri" w:cs="Times"/>
              </w:rPr>
              <w:fldChar w:fldCharType="end"/>
            </w:r>
            <w:r>
              <w:rPr>
                <w:rFonts w:ascii="Calibri" w:hAnsi="Calibri" w:cs="Times"/>
              </w:rPr>
              <w:t xml:space="preserve"> NO CONSIENTO al tratamiento de mis datos</w:t>
            </w:r>
          </w:p>
        </w:tc>
      </w:tr>
      <w:tr w:rsidR="0017145A" w:rsidRPr="00B31486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7145A" w:rsidRPr="00B31486" w:rsidRDefault="0017145A" w:rsidP="00E40F56">
            <w:pPr>
              <w:ind w:left="360"/>
              <w:jc w:val="both"/>
              <w:rPr>
                <w:rFonts w:ascii="Gill Sans MT" w:hAnsi="Gill Sans MT" w:cs="Arial"/>
                <w:sz w:val="10"/>
                <w:szCs w:val="10"/>
                <w:lang w:val="es-ES_tradnl" w:eastAsia="es-ES_tradnl"/>
              </w:rPr>
            </w:pPr>
          </w:p>
        </w:tc>
      </w:tr>
      <w:tr w:rsidR="00B64B1B" w:rsidRPr="00C76C58" w:rsidTr="00B3148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0541" w:type="dxa"/>
            <w:gridSpan w:val="11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B64B1B" w:rsidRPr="004D1B4F" w:rsidRDefault="00B64B1B" w:rsidP="001F1A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B64B1B" w:rsidRPr="009E2675" w:rsidTr="00B3148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62" w:type="dxa"/>
            <w:gridSpan w:val="9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B64B1B" w:rsidRPr="009E2675" w:rsidTr="00B3148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62" w:type="dxa"/>
            <w:gridSpan w:val="9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3E72E0" w:rsidP="003E72E0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3E72E0">
              <w:rPr>
                <w:rFonts w:ascii="Gill Sans MT" w:eastAsia="Calibri" w:hAnsi="Gill Sans MT" w:cs="Arial"/>
                <w:sz w:val="14"/>
                <w:szCs w:val="14"/>
              </w:rPr>
              <w:t>La Universidad de Granada se encuentra legitimada para el tratamiento de sus datos en base a lo estipulado en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el a</w:t>
            </w:r>
            <w:r w:rsidRPr="003E72E0">
              <w:rPr>
                <w:rFonts w:ascii="Gill Sans MT" w:eastAsia="Calibri" w:hAnsi="Gill Sans MT" w:cs="Arial"/>
                <w:sz w:val="14"/>
                <w:szCs w:val="14"/>
              </w:rPr>
              <w:t>rt. 6.1. e) RGPD: el tratamiento es necesario para el cumplimiento de una misión realizada en interés público o en el ejercicio de los poderes públicos conferidos al responsable del mismo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B64B1B" w:rsidRPr="009E2675" w:rsidTr="00B3148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62" w:type="dxa"/>
            <w:gridSpan w:val="9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5023E3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 xml:space="preserve">Gestionar </w:t>
            </w:r>
            <w:r w:rsidR="00665E12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 xml:space="preserve">su </w:t>
            </w: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solicitud de aparcamiento en el centro</w:t>
            </w:r>
            <w:r w:rsidR="003115BB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B64B1B" w:rsidRPr="009E2675" w:rsidTr="00B3148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62" w:type="dxa"/>
            <w:gridSpan w:val="9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062F4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ATIS soluciones S.A.</w:t>
            </w:r>
          </w:p>
        </w:tc>
      </w:tr>
      <w:tr w:rsidR="00B64B1B" w:rsidRPr="009E2675" w:rsidTr="00DC756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995E68" w:rsidRPr="00995E68" w:rsidRDefault="00995E68" w:rsidP="00995E68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64B1B" w:rsidRPr="00995E68" w:rsidRDefault="008C30F9" w:rsidP="00995E68">
            <w:pPr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E611E1B" wp14:editId="1ECCDB03">
                  <wp:extent cx="586740" cy="480950"/>
                  <wp:effectExtent l="0" t="0" r="3810" b="0"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49" cy="48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B1B" w:rsidRPr="009E2675" w:rsidTr="00DC756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</w:tcPr>
          <w:p w:rsidR="00B64B1B" w:rsidRPr="000E2E3D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datos, en función del tipo de tratamiento, en la UGR en el siguiente </w:t>
            </w:r>
            <w:r w:rsidRPr="000E2E3D">
              <w:rPr>
                <w:rFonts w:ascii="Gill Sans MT" w:eastAsia="Calibri" w:hAnsi="Gill Sans MT" w:cs="Arial"/>
                <w:sz w:val="14"/>
                <w:szCs w:val="14"/>
              </w:rPr>
              <w:t>enlace:</w:t>
            </w:r>
          </w:p>
          <w:p w:rsidR="00B64B1B" w:rsidRPr="00731883" w:rsidRDefault="00B271D6" w:rsidP="0073188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731883" w:rsidRPr="0073188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https://secretariageneral.ugr.es/pages/proteccion_datos/leyendas-informativas/_img/informacionadicionalreservadeespacios/%21</w:t>
              </w:r>
            </w:hyperlink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4B1B" w:rsidRDefault="00B64B1B" w:rsidP="000301DA">
      <w:pPr>
        <w:rPr>
          <w:rFonts w:ascii="Palatino Linotype" w:hAnsi="Palatino Linotype"/>
          <w:sz w:val="14"/>
          <w:szCs w:val="14"/>
        </w:rPr>
      </w:pPr>
    </w:p>
    <w:sectPr w:rsidR="00B64B1B" w:rsidSect="00EA237B">
      <w:headerReference w:type="default" r:id="rId10"/>
      <w:footerReference w:type="default" r:id="rId11"/>
      <w:type w:val="oddPage"/>
      <w:pgSz w:w="11906" w:h="16838" w:code="9"/>
      <w:pgMar w:top="1560" w:right="849" w:bottom="142" w:left="709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D6" w:rsidRDefault="00B271D6">
      <w:r>
        <w:separator/>
      </w:r>
    </w:p>
  </w:endnote>
  <w:endnote w:type="continuationSeparator" w:id="0">
    <w:p w:rsidR="00B271D6" w:rsidRDefault="00B2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F9" w:rsidRDefault="00CE4317" w:rsidP="008C30F9">
    <w:pPr>
      <w:pStyle w:val="Piedepgina"/>
      <w:rPr>
        <w:rFonts w:ascii="Palatino Linotype" w:hAnsi="Palatino Linotype"/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39273641" wp14:editId="30593EAB">
              <wp:extent cx="6119495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ABB2B5B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" strokecolor="#e92c30" strokeweight=".25pt">
              <w10:anchorlock/>
            </v:line>
          </w:pict>
        </mc:Fallback>
      </mc:AlternateContent>
    </w:r>
    <w:bookmarkStart w:id="17" w:name="_Hlk97629958"/>
    <w:bookmarkStart w:id="18" w:name="_Hlk97629959"/>
    <w:bookmarkStart w:id="19" w:name="_Hlk97630036"/>
    <w:bookmarkStart w:id="20" w:name="_Hlk97630037"/>
  </w:p>
  <w:p w:rsidR="00CE4317" w:rsidRPr="00731883" w:rsidRDefault="00CE4317" w:rsidP="008C30F9">
    <w:pPr>
      <w:pStyle w:val="Piedepgina"/>
      <w:rPr>
        <w:rFonts w:ascii="Palatino Linotype" w:hAnsi="Palatino Linotype" w:cs="Gill Sans"/>
        <w:sz w:val="14"/>
        <w:szCs w:val="14"/>
        <w:lang w:val="en-US"/>
      </w:rPr>
    </w:pPr>
    <w:r>
      <w:rPr>
        <w:rFonts w:ascii="Palatino Linotype" w:hAnsi="Palatino Linotype"/>
        <w:sz w:val="16"/>
        <w:szCs w:val="16"/>
      </w:rPr>
      <w:t xml:space="preserve">E.T.S. Ingeniería Edificación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 xml:space="preserve">Campus Universitario Fuente Nueva. </w:t>
    </w:r>
    <w:r w:rsidRPr="00731883">
      <w:rPr>
        <w:rFonts w:ascii="Palatino Linotype" w:hAnsi="Palatino Linotype"/>
        <w:noProof/>
        <w:sz w:val="16"/>
        <w:szCs w:val="16"/>
        <w:lang w:val="en-US" w:eastAsia="zh-CN"/>
      </w:rPr>
      <w:t>C/ Severo Ochoa, s/n</w:t>
    </w:r>
    <w:r w:rsidRPr="00731883">
      <w:rPr>
        <w:rFonts w:ascii="Palatino Linotype" w:hAnsi="Palatino Linotype"/>
        <w:sz w:val="16"/>
        <w:szCs w:val="16"/>
        <w:lang w:val="en-US"/>
      </w:rPr>
      <w:t xml:space="preserve">. </w:t>
    </w:r>
    <w:r w:rsidRPr="00731883">
      <w:rPr>
        <w:rFonts w:ascii="Palatino Linotype" w:hAnsi="Palatino Linotype"/>
        <w:noProof/>
        <w:sz w:val="16"/>
        <w:szCs w:val="16"/>
        <w:lang w:val="en-US" w:eastAsia="zh-CN"/>
      </w:rPr>
      <w:t xml:space="preserve"> </w:t>
    </w:r>
  </w:p>
  <w:p w:rsidR="00CE4317" w:rsidRPr="00731883" w:rsidRDefault="00CE4317" w:rsidP="00CE4317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  <w:lang w:val="en-US"/>
      </w:rPr>
    </w:pPr>
    <w:r w:rsidRPr="00731883">
      <w:rPr>
        <w:rFonts w:ascii="Palatino Linotype" w:hAnsi="Palatino Linotype"/>
        <w:sz w:val="16"/>
        <w:szCs w:val="16"/>
        <w:lang w:val="en-US"/>
      </w:rPr>
      <w:t>+34 958 243 106 | secretariaetsie@ugr.es | https://etsie.ugr.es/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D6" w:rsidRDefault="00B271D6">
      <w:r>
        <w:separator/>
      </w:r>
    </w:p>
  </w:footnote>
  <w:footnote w:type="continuationSeparator" w:id="0">
    <w:p w:rsidR="00B271D6" w:rsidRDefault="00B2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584F9538" wp14:editId="001C6E19">
                <wp:extent cx="1537970" cy="426720"/>
                <wp:effectExtent l="0" t="0" r="5080" b="0"/>
                <wp:docPr id="13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4107C9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823070" w:rsidRPr="004D1B4F" w:rsidRDefault="00077001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APARCAMIENTO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CE4317" w:rsidP="003B215F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DB86602" wp14:editId="062E4C06">
                <wp:extent cx="1662430" cy="469744"/>
                <wp:effectExtent l="0" t="0" r="0" b="6985"/>
                <wp:docPr id="14" name="Imagen 14" descr="Largo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 descr="Largo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16" cy="4736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2007E"/>
    <w:multiLevelType w:val="hybridMultilevel"/>
    <w:tmpl w:val="B9D49A60"/>
    <w:lvl w:ilvl="0" w:tplc="29F8660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01DA"/>
    <w:rsid w:val="00045827"/>
    <w:rsid w:val="00050703"/>
    <w:rsid w:val="000570F6"/>
    <w:rsid w:val="00064414"/>
    <w:rsid w:val="0006537A"/>
    <w:rsid w:val="00072C8B"/>
    <w:rsid w:val="0007680C"/>
    <w:rsid w:val="00077001"/>
    <w:rsid w:val="000923F5"/>
    <w:rsid w:val="000B30F3"/>
    <w:rsid w:val="000E2E3D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45A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D6769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4767E"/>
    <w:rsid w:val="00252868"/>
    <w:rsid w:val="0025290F"/>
    <w:rsid w:val="0025400E"/>
    <w:rsid w:val="00257707"/>
    <w:rsid w:val="00271A3D"/>
    <w:rsid w:val="002A42F1"/>
    <w:rsid w:val="002C0794"/>
    <w:rsid w:val="002C0EF7"/>
    <w:rsid w:val="002D429A"/>
    <w:rsid w:val="002E28C6"/>
    <w:rsid w:val="002E4F35"/>
    <w:rsid w:val="002F7965"/>
    <w:rsid w:val="003115BB"/>
    <w:rsid w:val="00334B10"/>
    <w:rsid w:val="003444D3"/>
    <w:rsid w:val="00346215"/>
    <w:rsid w:val="00363CA5"/>
    <w:rsid w:val="003813D9"/>
    <w:rsid w:val="00383044"/>
    <w:rsid w:val="003B215F"/>
    <w:rsid w:val="003C60DD"/>
    <w:rsid w:val="003E359A"/>
    <w:rsid w:val="003E5716"/>
    <w:rsid w:val="003E689C"/>
    <w:rsid w:val="003E72E0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023E3"/>
    <w:rsid w:val="00505D17"/>
    <w:rsid w:val="0051217B"/>
    <w:rsid w:val="00520713"/>
    <w:rsid w:val="0052303B"/>
    <w:rsid w:val="00524696"/>
    <w:rsid w:val="0052548D"/>
    <w:rsid w:val="005352A2"/>
    <w:rsid w:val="005468E7"/>
    <w:rsid w:val="00550572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E1381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5E12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883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97F10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10536"/>
    <w:rsid w:val="008160D6"/>
    <w:rsid w:val="008228DB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61F30"/>
    <w:rsid w:val="008A4B9F"/>
    <w:rsid w:val="008B22BC"/>
    <w:rsid w:val="008B5BE4"/>
    <w:rsid w:val="008C2825"/>
    <w:rsid w:val="008C30F9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95E68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977F9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2F4"/>
    <w:rsid w:val="00B06806"/>
    <w:rsid w:val="00B271D6"/>
    <w:rsid w:val="00B3148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E4317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C0EF4"/>
    <w:rsid w:val="00DC756A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35DD8"/>
    <w:rsid w:val="00E40F56"/>
    <w:rsid w:val="00E476A3"/>
    <w:rsid w:val="00E51693"/>
    <w:rsid w:val="00E60548"/>
    <w:rsid w:val="00E63B77"/>
    <w:rsid w:val="00E82DD9"/>
    <w:rsid w:val="00E96F15"/>
    <w:rsid w:val="00EA237B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B6E5C5-6DB4-407E-9361-9BDE03A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17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reservadeespacios/%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D159-8BC8-4FDD-88B0-20EF3187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3271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Jose Francisco Aguiar Uceta</cp:lastModifiedBy>
  <cp:revision>2</cp:revision>
  <cp:lastPrinted>2021-02-05T07:41:00Z</cp:lastPrinted>
  <dcterms:created xsi:type="dcterms:W3CDTF">2022-09-16T12:12:00Z</dcterms:created>
  <dcterms:modified xsi:type="dcterms:W3CDTF">2022-09-16T12:12:00Z</dcterms:modified>
</cp:coreProperties>
</file>